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330D22CD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A8635B">
              <w:rPr>
                <w:rFonts w:asciiTheme="majorHAnsi" w:hAnsiTheme="majorHAnsi"/>
              </w:rPr>
              <w:t>Gradual Release</w:t>
            </w:r>
            <w:bookmarkStart w:id="0" w:name="_GoBack"/>
            <w:bookmarkEnd w:id="0"/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1CCFF9F3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A8635B">
              <w:rPr>
                <w:rFonts w:asciiTheme="majorHAnsi" w:hAnsiTheme="majorHAnsi"/>
              </w:rPr>
              <w:t>Gradual Release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1B0ADB4A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</w:t>
            </w:r>
            <w:r w:rsidR="008C1C55">
              <w:rPr>
                <w:rFonts w:asciiTheme="majorHAnsi" w:hAnsiTheme="majorHAnsi"/>
              </w:rPr>
              <w:t xml:space="preserve">will have an understanding of </w:t>
            </w:r>
            <w:r w:rsidR="00A8635B">
              <w:rPr>
                <w:rFonts w:asciiTheme="majorHAnsi" w:hAnsiTheme="majorHAnsi"/>
              </w:rPr>
              <w:t>the gradual release model and how to use it to teach content.</w:t>
            </w:r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304D97BF" w:rsidR="006E2A61" w:rsidRPr="0097227B" w:rsidRDefault="00A8635B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Gradual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7878A8"/>
    <w:rsid w:val="008C1C55"/>
    <w:rsid w:val="00971770"/>
    <w:rsid w:val="0097227B"/>
    <w:rsid w:val="00A8635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2015-02-04T16:31:00Z</dcterms:created>
  <dcterms:modified xsi:type="dcterms:W3CDTF">2015-02-04T16:31:00Z</dcterms:modified>
</cp:coreProperties>
</file>